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336"/>
        <w:gridCol w:w="8303"/>
      </w:tblGrid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489EB33" wp14:editId="5A10C52A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574F67">
        <w:trPr>
          <w:trHeight w:val="8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BID NUMBER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FE1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22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/201</w:t>
            </w:r>
            <w:r w:rsidR="006D7D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6</w:t>
            </w:r>
            <w:r w:rsidR="00FC7B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– CLOSING DATE</w:t>
            </w:r>
            <w:r w:rsidR="00BE03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 12 JANUARY</w:t>
            </w:r>
            <w:r w:rsidR="006D7D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201</w:t>
            </w:r>
            <w:r w:rsidR="00BE03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7</w:t>
            </w:r>
          </w:p>
          <w:p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:rsidR="00886110" w:rsidRPr="008B1A20" w:rsidRDefault="006D7D4A" w:rsidP="002A60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REQUEST FOR PROPOSALS FOR THE APPOINTMENT OF A SERVICE PROVIDER TO </w:t>
            </w:r>
            <w:r w:rsidR="002A60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PROVIDE ENTERPRISE ARRCTHITECTURE (EA) SERVICES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FOR </w:t>
            </w:r>
            <w:r w:rsidR="002A60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THE NHBRC FOR A PERIOD OF TWENTY FOUR (24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) MONTHS.</w:t>
            </w: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1A0158" w:rsidTr="003326F6">
        <w:trPr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88"/>
              <w:gridCol w:w="8210"/>
            </w:tblGrid>
            <w:tr w:rsidR="00D6646A" w:rsidRPr="001A0158" w:rsidTr="000C4A9A">
              <w:trPr>
                <w:trHeight w:val="221"/>
                <w:tblHeader/>
              </w:trPr>
              <w:tc>
                <w:tcPr>
                  <w:tcW w:w="88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D6646A" w:rsidRPr="001A0158" w:rsidRDefault="00D6646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bCs/>
                      <w:color w:val="000000"/>
                    </w:rPr>
                    <w:t>NO.</w:t>
                  </w:r>
                </w:p>
              </w:tc>
              <w:tc>
                <w:tcPr>
                  <w:tcW w:w="821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D6646A" w:rsidRPr="001A0158" w:rsidRDefault="00D6646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bCs/>
                      <w:color w:val="000000"/>
                    </w:rPr>
                    <w:t>NAME OF BIDDER</w:t>
                  </w:r>
                </w:p>
              </w:tc>
            </w:tr>
            <w:tr w:rsidR="00BE0323" w:rsidRPr="001A0158" w:rsidTr="002304D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0323" w:rsidRPr="002A60FA" w:rsidRDefault="00BE0323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2A60FA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BE0323" w:rsidRPr="002A60FA" w:rsidRDefault="00BE032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Intellehub</w:t>
                  </w:r>
                  <w:proofErr w:type="spellEnd"/>
                  <w:r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 xml:space="preserve"> (Pty) Ltd</w:t>
                  </w:r>
                </w:p>
              </w:tc>
            </w:tr>
            <w:tr w:rsidR="00BE0323" w:rsidRPr="001A0158" w:rsidTr="002304D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0323" w:rsidRPr="002A60FA" w:rsidRDefault="00BE0323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2A60FA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BE0323" w:rsidRPr="002A60FA" w:rsidRDefault="00BE032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Matsei</w:t>
                  </w:r>
                  <w:proofErr w:type="spellEnd"/>
                  <w:r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 xml:space="preserve"> Technologies &amp; Consulting</w:t>
                  </w:r>
                  <w:r w:rsidR="002A60FA"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="002A60FA"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TriVector</w:t>
                  </w:r>
                  <w:proofErr w:type="spellEnd"/>
                  <w:r w:rsidR="002A60FA"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E0323" w:rsidRPr="001A0158" w:rsidTr="002304D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0323" w:rsidRPr="002A60FA" w:rsidRDefault="00BE0323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2A60FA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BE0323" w:rsidRPr="002A60FA" w:rsidRDefault="00BE032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 xml:space="preserve">Ingenious Strides Business Consulting </w:t>
                  </w:r>
                  <w:r w:rsidR="002A60FA"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(Pty) Ltd</w:t>
                  </w:r>
                </w:p>
              </w:tc>
            </w:tr>
            <w:tr w:rsidR="00BE0323" w:rsidRPr="001A0158" w:rsidTr="002304D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0323" w:rsidRPr="002A60FA" w:rsidRDefault="00BE0323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2A60FA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BE0323" w:rsidRPr="002A60FA" w:rsidRDefault="00BE032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 xml:space="preserve">Real IRM Solutions </w:t>
                  </w:r>
                  <w:r w:rsidR="002A60FA"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(Pty) Ltd</w:t>
                  </w:r>
                </w:p>
              </w:tc>
            </w:tr>
            <w:tr w:rsidR="00BE0323" w:rsidRPr="001A0158" w:rsidTr="002304D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0323" w:rsidRPr="002A60FA" w:rsidRDefault="00BE0323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2A60FA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BE0323" w:rsidRPr="002A60FA" w:rsidRDefault="00BE032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 xml:space="preserve">Ernst &amp; Young Advisory Services </w:t>
                  </w:r>
                </w:p>
              </w:tc>
            </w:tr>
            <w:tr w:rsidR="00BE0323" w:rsidRPr="001A0158" w:rsidTr="002304D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0323" w:rsidRPr="002A60FA" w:rsidRDefault="00BE0323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2A60FA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BE0323" w:rsidRPr="002A60FA" w:rsidRDefault="00BE032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Business Connexion</w:t>
                  </w:r>
                  <w:r w:rsidR="002A60FA"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 xml:space="preserve"> (Pty) Ltd</w:t>
                  </w:r>
                </w:p>
              </w:tc>
            </w:tr>
            <w:tr w:rsidR="00BE0323" w:rsidRPr="001A0158" w:rsidTr="002304D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0323" w:rsidRPr="002A60FA" w:rsidRDefault="00BE0323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2A60FA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BE0323" w:rsidRPr="002A60FA" w:rsidRDefault="00BE032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E Software Solutions (Pty) Ltd</w:t>
                  </w:r>
                </w:p>
              </w:tc>
            </w:tr>
            <w:tr w:rsidR="00BE0323" w:rsidRPr="001A0158" w:rsidTr="002304D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0323" w:rsidRPr="002A60FA" w:rsidRDefault="00BE0323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2A60FA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BE0323" w:rsidRPr="002A60FA" w:rsidRDefault="00BE032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Hava</w:t>
                  </w:r>
                  <w:proofErr w:type="spellEnd"/>
                  <w:r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 xml:space="preserve"> Projects Management</w:t>
                  </w:r>
                  <w:r w:rsidR="002A60FA"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 xml:space="preserve"> (Pty) Ltd</w:t>
                  </w:r>
                </w:p>
              </w:tc>
            </w:tr>
            <w:tr w:rsidR="00BE0323" w:rsidRPr="001A0158" w:rsidTr="002304D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0323" w:rsidRPr="002A60FA" w:rsidRDefault="00BE0323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2A60FA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BE0323" w:rsidRPr="002A60FA" w:rsidRDefault="00BE032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Knotion</w:t>
                  </w:r>
                  <w:proofErr w:type="spellEnd"/>
                  <w:r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 xml:space="preserve"> Consulting </w:t>
                  </w:r>
                  <w:r w:rsidR="002A60FA"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(Pty) Ltd</w:t>
                  </w:r>
                </w:p>
              </w:tc>
            </w:tr>
            <w:tr w:rsidR="00BE0323" w:rsidRPr="001A0158" w:rsidTr="002304D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0323" w:rsidRPr="002A60FA" w:rsidRDefault="00BE0323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2A60FA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BE0323" w:rsidRPr="002A60FA" w:rsidRDefault="00BE032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African Proficient Software</w:t>
                  </w:r>
                  <w:r w:rsidR="002A60FA"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 xml:space="preserve"> (Pty) Ltd</w:t>
                  </w:r>
                </w:p>
              </w:tc>
            </w:tr>
            <w:tr w:rsidR="00BE0323" w:rsidRPr="001A0158" w:rsidTr="002304D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0323" w:rsidRPr="002A60FA" w:rsidRDefault="00BE0323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2A60FA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BE0323" w:rsidRPr="002A60FA" w:rsidRDefault="00BE032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PriceWaterHouseCoopers</w:t>
                  </w:r>
                  <w:proofErr w:type="spellEnd"/>
                  <w:r w:rsidRPr="002A60FA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 xml:space="preserve"> INC</w:t>
                  </w:r>
                </w:p>
              </w:tc>
            </w:tr>
            <w:tr w:rsidR="00BE0323" w:rsidRPr="001A0158" w:rsidTr="006D5A5F">
              <w:trPr>
                <w:trHeight w:val="377"/>
              </w:trPr>
              <w:tc>
                <w:tcPr>
                  <w:tcW w:w="90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0323" w:rsidRPr="0076720D" w:rsidRDefault="00BE0323" w:rsidP="00FE1A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TOTAL: 11</w:t>
                  </w:r>
                </w:p>
              </w:tc>
            </w:tr>
          </w:tbl>
          <w:p w:rsidR="00D6646A" w:rsidRPr="001A0158" w:rsidRDefault="00D6646A" w:rsidP="00332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326F6" w:rsidRPr="001A0158" w:rsidTr="003326F6">
        <w:trPr>
          <w:trHeight w:val="34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1A0158" w:rsidRDefault="003326F6" w:rsidP="008B1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1A0158" w:rsidRDefault="003326F6" w:rsidP="008B1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</w:tbl>
    <w:p w:rsidR="008B1A20" w:rsidRPr="001A0158" w:rsidRDefault="008B1A20">
      <w:pPr>
        <w:rPr>
          <w:rFonts w:ascii="Arial" w:hAnsi="Arial" w:cs="Arial"/>
        </w:rPr>
      </w:pPr>
      <w:bookmarkStart w:id="0" w:name="_GoBack"/>
      <w:bookmarkEnd w:id="0"/>
    </w:p>
    <w:sectPr w:rsidR="008B1A20" w:rsidRPr="001A0158" w:rsidSect="004939CC">
      <w:footerReference w:type="default" r:id="rId9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A3" w:rsidRDefault="00D824A3" w:rsidP="00C93FE4">
      <w:pPr>
        <w:spacing w:after="0" w:line="240" w:lineRule="auto"/>
      </w:pPr>
      <w:r>
        <w:separator/>
      </w:r>
    </w:p>
  </w:endnote>
  <w:endnote w:type="continuationSeparator" w:id="0">
    <w:p w:rsidR="00D824A3" w:rsidRDefault="00D824A3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39" w:rsidRDefault="008A628F" w:rsidP="00F45D39">
    <w:pPr>
      <w:pStyle w:val="Footer"/>
    </w:pPr>
    <w:r>
      <w:rPr>
        <w:b/>
        <w:sz w:val="28"/>
        <w:szCs w:val="28"/>
      </w:rPr>
      <w:t xml:space="preserve">NHBRC </w:t>
    </w:r>
    <w:r w:rsidR="002A60FA">
      <w:rPr>
        <w:b/>
        <w:sz w:val="28"/>
        <w:szCs w:val="28"/>
      </w:rPr>
      <w:t>22</w:t>
    </w:r>
    <w:r>
      <w:rPr>
        <w:b/>
        <w:sz w:val="28"/>
        <w:szCs w:val="28"/>
      </w:rPr>
      <w:t>/201</w:t>
    </w:r>
    <w:r w:rsidR="002A60FA">
      <w:rPr>
        <w:b/>
        <w:sz w:val="28"/>
        <w:szCs w:val="28"/>
      </w:rPr>
      <w:t>6</w:t>
    </w:r>
    <w:r w:rsidR="00F45D39">
      <w:tab/>
    </w:r>
    <w:r w:rsidR="00F45D39">
      <w:tab/>
    </w:r>
    <w:sdt>
      <w:sdtPr>
        <w:id w:val="2089186585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45D39">
              <w:t xml:space="preserve">Page </w:t>
            </w:r>
            <w:r w:rsidR="00F45D39">
              <w:rPr>
                <w:b/>
                <w:bCs/>
                <w:sz w:val="24"/>
                <w:szCs w:val="24"/>
              </w:rPr>
              <w:fldChar w:fldCharType="begin"/>
            </w:r>
            <w:r w:rsidR="00F45D39">
              <w:rPr>
                <w:b/>
                <w:bCs/>
              </w:rPr>
              <w:instrText xml:space="preserve"> PAGE </w:instrText>
            </w:r>
            <w:r w:rsidR="00F45D39">
              <w:rPr>
                <w:b/>
                <w:bCs/>
                <w:sz w:val="24"/>
                <w:szCs w:val="24"/>
              </w:rPr>
              <w:fldChar w:fldCharType="separate"/>
            </w:r>
            <w:r w:rsidR="002A60FA">
              <w:rPr>
                <w:b/>
                <w:bCs/>
                <w:noProof/>
              </w:rPr>
              <w:t>1</w:t>
            </w:r>
            <w:r w:rsidR="00F45D39">
              <w:rPr>
                <w:b/>
                <w:bCs/>
                <w:sz w:val="24"/>
                <w:szCs w:val="24"/>
              </w:rPr>
              <w:fldChar w:fldCharType="end"/>
            </w:r>
            <w:r w:rsidR="00F45D39">
              <w:t xml:space="preserve"> of </w:t>
            </w:r>
            <w:r w:rsidR="00F45D39">
              <w:rPr>
                <w:b/>
                <w:bCs/>
                <w:sz w:val="24"/>
                <w:szCs w:val="24"/>
              </w:rPr>
              <w:fldChar w:fldCharType="begin"/>
            </w:r>
            <w:r w:rsidR="00F45D39">
              <w:rPr>
                <w:b/>
                <w:bCs/>
              </w:rPr>
              <w:instrText xml:space="preserve"> NUMPAGES  </w:instrText>
            </w:r>
            <w:r w:rsidR="00F45D39">
              <w:rPr>
                <w:b/>
                <w:bCs/>
                <w:sz w:val="24"/>
                <w:szCs w:val="24"/>
              </w:rPr>
              <w:fldChar w:fldCharType="separate"/>
            </w:r>
            <w:r w:rsidR="002A60FA">
              <w:rPr>
                <w:b/>
                <w:bCs/>
                <w:noProof/>
              </w:rPr>
              <w:t>1</w:t>
            </w:r>
            <w:r w:rsidR="00F45D3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93FE4" w:rsidRDefault="00C93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A3" w:rsidRDefault="00D824A3" w:rsidP="00C93FE4">
      <w:pPr>
        <w:spacing w:after="0" w:line="240" w:lineRule="auto"/>
      </w:pPr>
      <w:r>
        <w:separator/>
      </w:r>
    </w:p>
  </w:footnote>
  <w:footnote w:type="continuationSeparator" w:id="0">
    <w:p w:rsidR="00D824A3" w:rsidRDefault="00D824A3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20"/>
    <w:rsid w:val="00006CE6"/>
    <w:rsid w:val="00022CE4"/>
    <w:rsid w:val="000549CB"/>
    <w:rsid w:val="0006253D"/>
    <w:rsid w:val="00072BE9"/>
    <w:rsid w:val="000C0859"/>
    <w:rsid w:val="000C4A9A"/>
    <w:rsid w:val="000F3CC6"/>
    <w:rsid w:val="00105F51"/>
    <w:rsid w:val="00145FD3"/>
    <w:rsid w:val="00170C68"/>
    <w:rsid w:val="001751C5"/>
    <w:rsid w:val="001A0158"/>
    <w:rsid w:val="001A11A3"/>
    <w:rsid w:val="001E70E3"/>
    <w:rsid w:val="001F593E"/>
    <w:rsid w:val="002767C7"/>
    <w:rsid w:val="00280300"/>
    <w:rsid w:val="002A60FA"/>
    <w:rsid w:val="002D48E1"/>
    <w:rsid w:val="002E73A5"/>
    <w:rsid w:val="002F1AAE"/>
    <w:rsid w:val="00302ECD"/>
    <w:rsid w:val="003067CC"/>
    <w:rsid w:val="0032319D"/>
    <w:rsid w:val="00325B7D"/>
    <w:rsid w:val="003326F6"/>
    <w:rsid w:val="003511C4"/>
    <w:rsid w:val="00353999"/>
    <w:rsid w:val="00373A16"/>
    <w:rsid w:val="0038393E"/>
    <w:rsid w:val="00440353"/>
    <w:rsid w:val="00442102"/>
    <w:rsid w:val="00482129"/>
    <w:rsid w:val="004939CC"/>
    <w:rsid w:val="004B33D2"/>
    <w:rsid w:val="00542C05"/>
    <w:rsid w:val="0055033B"/>
    <w:rsid w:val="00574F67"/>
    <w:rsid w:val="005D1E42"/>
    <w:rsid w:val="005F06B4"/>
    <w:rsid w:val="005F3577"/>
    <w:rsid w:val="00621C11"/>
    <w:rsid w:val="006363C2"/>
    <w:rsid w:val="00664CF9"/>
    <w:rsid w:val="00684DAB"/>
    <w:rsid w:val="006B715C"/>
    <w:rsid w:val="006D03FB"/>
    <w:rsid w:val="006D5555"/>
    <w:rsid w:val="006D7D4A"/>
    <w:rsid w:val="006F43EB"/>
    <w:rsid w:val="00701E19"/>
    <w:rsid w:val="00725835"/>
    <w:rsid w:val="007469D7"/>
    <w:rsid w:val="0074703C"/>
    <w:rsid w:val="00750C66"/>
    <w:rsid w:val="0076720D"/>
    <w:rsid w:val="007876F1"/>
    <w:rsid w:val="007A69D7"/>
    <w:rsid w:val="007B0841"/>
    <w:rsid w:val="007C64BD"/>
    <w:rsid w:val="0080649D"/>
    <w:rsid w:val="00822B8B"/>
    <w:rsid w:val="008324AF"/>
    <w:rsid w:val="00886110"/>
    <w:rsid w:val="008902A5"/>
    <w:rsid w:val="008A628F"/>
    <w:rsid w:val="008B1A20"/>
    <w:rsid w:val="008B450B"/>
    <w:rsid w:val="008D3A76"/>
    <w:rsid w:val="00932CF9"/>
    <w:rsid w:val="00935234"/>
    <w:rsid w:val="00965AC3"/>
    <w:rsid w:val="00977A8C"/>
    <w:rsid w:val="00A1619C"/>
    <w:rsid w:val="00A720E5"/>
    <w:rsid w:val="00A86C55"/>
    <w:rsid w:val="00AA3132"/>
    <w:rsid w:val="00AB12E7"/>
    <w:rsid w:val="00AC7478"/>
    <w:rsid w:val="00AF37CE"/>
    <w:rsid w:val="00B27791"/>
    <w:rsid w:val="00B95A9E"/>
    <w:rsid w:val="00BA3E0E"/>
    <w:rsid w:val="00BD39D7"/>
    <w:rsid w:val="00BE0323"/>
    <w:rsid w:val="00C05521"/>
    <w:rsid w:val="00C05E5F"/>
    <w:rsid w:val="00C17004"/>
    <w:rsid w:val="00C4183E"/>
    <w:rsid w:val="00C93FE4"/>
    <w:rsid w:val="00C97245"/>
    <w:rsid w:val="00CF37BD"/>
    <w:rsid w:val="00D13AB3"/>
    <w:rsid w:val="00D6646A"/>
    <w:rsid w:val="00D824A3"/>
    <w:rsid w:val="00E32679"/>
    <w:rsid w:val="00E5335A"/>
    <w:rsid w:val="00E53BDA"/>
    <w:rsid w:val="00E7156E"/>
    <w:rsid w:val="00E73D49"/>
    <w:rsid w:val="00E752D8"/>
    <w:rsid w:val="00E77B18"/>
    <w:rsid w:val="00E81008"/>
    <w:rsid w:val="00EA3E3B"/>
    <w:rsid w:val="00ED2DD2"/>
    <w:rsid w:val="00EF03F5"/>
    <w:rsid w:val="00F00358"/>
    <w:rsid w:val="00F06F88"/>
    <w:rsid w:val="00F17D5B"/>
    <w:rsid w:val="00F45D39"/>
    <w:rsid w:val="00F96FCB"/>
    <w:rsid w:val="00FA1607"/>
    <w:rsid w:val="00FC7B09"/>
    <w:rsid w:val="00FE1ABC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9E097F9-F4B2-4E31-B75D-33366A58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Kabelo Phalane</dc:creator>
  <cp:lastModifiedBy>Bernard Kekana</cp:lastModifiedBy>
  <cp:revision>8</cp:revision>
  <cp:lastPrinted>2016-02-09T12:53:00Z</cp:lastPrinted>
  <dcterms:created xsi:type="dcterms:W3CDTF">2017-01-12T13:42:00Z</dcterms:created>
  <dcterms:modified xsi:type="dcterms:W3CDTF">2017-01-12T14:01:00Z</dcterms:modified>
</cp:coreProperties>
</file>